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796AA2" w:rsidRPr="00796AA2" w14:paraId="25376D68" w14:textId="77777777" w:rsidTr="00796AA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2E761" w14:textId="77777777" w:rsidR="00796AA2" w:rsidRPr="00796AA2" w:rsidRDefault="00796AA2" w:rsidP="00796AA2">
            <w:pPr>
              <w:jc w:val="center"/>
              <w:rPr>
                <w:b/>
                <w:bCs/>
              </w:rPr>
            </w:pPr>
            <w:r w:rsidRPr="00796AA2">
              <w:rPr>
                <w:b/>
                <w:bCs/>
              </w:rPr>
              <w:br/>
              <w:t xml:space="preserve">Publicado no D.O.E. de: </w:t>
            </w:r>
            <w:r w:rsidRPr="00796AA2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34A55" w14:textId="77777777" w:rsidR="00796AA2" w:rsidRPr="00796AA2" w:rsidRDefault="00796AA2" w:rsidP="00796AA2">
            <w:pPr>
              <w:jc w:val="center"/>
              <w:rPr>
                <w:b/>
                <w:bCs/>
              </w:rPr>
            </w:pPr>
            <w:r w:rsidRPr="00796AA2">
              <w:rPr>
                <w:b/>
                <w:bCs/>
              </w:rPr>
              <w:t>   09/05/2025                  </w:t>
            </w:r>
          </w:p>
        </w:tc>
      </w:tr>
    </w:tbl>
    <w:p w14:paraId="2E467F54" w14:textId="77777777" w:rsidR="00796AA2" w:rsidRDefault="00796AA2" w:rsidP="007736C5">
      <w:pPr>
        <w:jc w:val="center"/>
        <w:rPr>
          <w:b/>
          <w:bCs/>
        </w:rPr>
      </w:pPr>
    </w:p>
    <w:p w14:paraId="59F5BE6F" w14:textId="2540493D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0FB714EF" w14:textId="086A8E3A" w:rsidR="00EC32C8" w:rsidRDefault="00DE35A0" w:rsidP="007736C5">
      <w:pPr>
        <w:jc w:val="center"/>
        <w:rPr>
          <w:b/>
          <w:bCs/>
        </w:rPr>
      </w:pPr>
      <w:r w:rsidRPr="00DE35A0">
        <w:rPr>
          <w:b/>
          <w:bCs/>
          <w:color w:val="FF0000"/>
        </w:rPr>
        <w:t>ESCOLA TÉCNICA ESTADUAL CONSELHEIRO ANTONIO PRADO – CAMPINAS</w:t>
      </w:r>
    </w:p>
    <w:p w14:paraId="6DDD9DE5" w14:textId="77777777" w:rsidR="00DE35A0" w:rsidRDefault="00DE35A0" w:rsidP="00DE35A0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AUXILIAR DE DOCENTE</w:t>
      </w:r>
    </w:p>
    <w:p w14:paraId="1BA4D057" w14:textId="1CE814F4" w:rsidR="00BB3643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F57343">
        <w:rPr>
          <w:b/>
          <w:bCs/>
        </w:rPr>
        <w:t>007/02/2025</w:t>
      </w:r>
      <w:r w:rsidRPr="00061146">
        <w:rPr>
          <w:b/>
          <w:bCs/>
        </w:rPr>
        <w:t xml:space="preserve">, PROCESSO Nº </w:t>
      </w:r>
      <w:r w:rsidR="00F57343" w:rsidRPr="00F57343">
        <w:rPr>
          <w:b/>
          <w:bCs/>
          <w:color w:val="FF0000"/>
        </w:rPr>
        <w:t>136.00043264/2025-05</w:t>
      </w: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67EE5B24" w:rsidR="00363319" w:rsidRDefault="00EC32C8" w:rsidP="00363319">
      <w:pPr>
        <w:jc w:val="both"/>
      </w:pPr>
      <w:r>
        <w:t xml:space="preserve">O Diretor da </w:t>
      </w:r>
      <w:r w:rsidR="00F57343">
        <w:rPr>
          <w:color w:val="FF0000"/>
        </w:rPr>
        <w:t>ETEC CONSELHEIRO ANTONIO PRADO</w:t>
      </w:r>
      <w:r>
        <w:t xml:space="preserve">, </w:t>
      </w:r>
      <w:r w:rsidR="0080097A">
        <w:t xml:space="preserve">da cidade de </w:t>
      </w:r>
      <w:r w:rsidR="00F57343">
        <w:rPr>
          <w:color w:val="FF0000"/>
        </w:rPr>
        <w:t>CAMPINAS</w:t>
      </w:r>
      <w:r w:rsidR="0080097A">
        <w:t xml:space="preserve">, 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DE35A0">
        <w:t>01/04</w:t>
      </w:r>
      <w:r w:rsidR="00F57343">
        <w:t>/2025</w:t>
      </w:r>
      <w:r w:rsidR="00D046E0">
        <w:t>,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389F66F5" w14:textId="6C76F226" w:rsidR="00EC32C8" w:rsidRPr="005D747D" w:rsidRDefault="00F57343" w:rsidP="00EC32C8">
      <w:pPr>
        <w:jc w:val="both"/>
      </w:pPr>
      <w:r>
        <w:rPr>
          <w:color w:val="FF0000"/>
        </w:rPr>
        <w:t>QUÍMICA</w:t>
      </w:r>
    </w:p>
    <w:p w14:paraId="19F4C172" w14:textId="4F79DE68" w:rsidR="00332344" w:rsidRDefault="00332344" w:rsidP="00332344">
      <w:pPr>
        <w:jc w:val="both"/>
        <w:rPr>
          <w:b/>
          <w:bCs/>
        </w:rPr>
      </w:pPr>
    </w:p>
    <w:p w14:paraId="41FF2348" w14:textId="1DAD8B12" w:rsidR="00332344" w:rsidRDefault="00332344" w:rsidP="00332344">
      <w:pPr>
        <w:jc w:val="both"/>
      </w:pPr>
      <w:r w:rsidRPr="00437E4F">
        <w:rPr>
          <w:b/>
          <w:bCs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 w:rsidR="00F57343">
        <w:rPr>
          <w:color w:val="FF0000"/>
        </w:rPr>
        <w:t>08/05/2025 a 28/05/2025</w:t>
      </w:r>
    </w:p>
    <w:p w14:paraId="73F95F0A" w14:textId="6B724F88" w:rsidR="00332344" w:rsidRDefault="00332344" w:rsidP="00332344">
      <w:pPr>
        <w:jc w:val="both"/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F57343">
        <w:t>16/05/2025 a 05/06/2025</w:t>
      </w:r>
    </w:p>
    <w:p w14:paraId="40C00A54" w14:textId="0503A0BD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F57343">
        <w:rPr>
          <w:color w:val="FF0000"/>
        </w:rPr>
        <w:t>21/05/2025 a 10/06/2025</w:t>
      </w:r>
    </w:p>
    <w:p w14:paraId="2259108F" w14:textId="64185B00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Diretor da unidade de ensino homologando o Processo Seletivo Simplificado: </w:t>
      </w:r>
      <w:r w:rsidR="00F57343">
        <w:rPr>
          <w:color w:val="FF0000"/>
        </w:rPr>
        <w:t>26/05/2025 a 15/06/2025</w:t>
      </w:r>
    </w:p>
    <w:p w14:paraId="4DDD01D5" w14:textId="66F3FA59" w:rsidR="00796AA2" w:rsidRDefault="00332344" w:rsidP="00796AA2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610D9C2C" w14:textId="1DE3F987" w:rsidR="002D241D" w:rsidRDefault="002D241D" w:rsidP="002D241D">
      <w:pPr>
        <w:jc w:val="center"/>
      </w:pPr>
    </w:p>
    <w:sectPr w:rsidR="002D24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9863" w14:textId="77777777" w:rsidR="00447B59" w:rsidRDefault="00447B59" w:rsidP="00332344">
      <w:pPr>
        <w:spacing w:after="0" w:line="240" w:lineRule="auto"/>
      </w:pPr>
      <w:r>
        <w:separator/>
      </w:r>
    </w:p>
  </w:endnote>
  <w:endnote w:type="continuationSeparator" w:id="0">
    <w:p w14:paraId="4BD67203" w14:textId="77777777" w:rsidR="00447B59" w:rsidRDefault="00447B59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4202" w14:textId="77777777" w:rsidR="00447B59" w:rsidRDefault="00447B59" w:rsidP="00332344">
      <w:pPr>
        <w:spacing w:after="0" w:line="240" w:lineRule="auto"/>
      </w:pPr>
      <w:r>
        <w:separator/>
      </w:r>
    </w:p>
  </w:footnote>
  <w:footnote w:type="continuationSeparator" w:id="0">
    <w:p w14:paraId="218FB525" w14:textId="77777777" w:rsidR="00447B59" w:rsidRDefault="00447B59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76763">
    <w:abstractNumId w:val="1"/>
  </w:num>
  <w:num w:numId="2" w16cid:durableId="105370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C50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47B59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6AA2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B86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35A0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57343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paragraph" w:styleId="Textodebalo">
    <w:name w:val="Balloon Text"/>
    <w:basedOn w:val="Normal"/>
    <w:link w:val="TextodebaloChar"/>
    <w:uiPriority w:val="99"/>
    <w:semiHidden/>
    <w:unhideWhenUsed/>
    <w:rsid w:val="00F5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C52C8-8F60-4CFD-B9AE-FD49923FB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cp:lastPrinted>2025-05-07T18:21:00Z</cp:lastPrinted>
  <dcterms:created xsi:type="dcterms:W3CDTF">2025-05-08T14:40:00Z</dcterms:created>
  <dcterms:modified xsi:type="dcterms:W3CDTF">2025-05-08T14:40:00Z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